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0A" w:rsidRDefault="0010290A" w:rsidP="0010290A"/>
    <w:p w:rsidR="0010290A" w:rsidRDefault="0010290A" w:rsidP="0010290A">
      <w:pPr>
        <w:pBdr>
          <w:right w:val="single" w:sz="4" w:space="15" w:color="auto"/>
        </w:pBdr>
        <w:tabs>
          <w:tab w:val="left" w:pos="3598"/>
        </w:tabs>
        <w:ind w:hanging="82"/>
        <w:jc w:val="center"/>
        <w:rPr>
          <w:rFonts w:ascii="IranNastaliq" w:hAnsi="IranNastaliq" w:cs="B Titr"/>
          <w:b/>
          <w:bCs/>
          <w:sz w:val="28"/>
          <w:szCs w:val="28"/>
          <w:rtl/>
        </w:rPr>
      </w:pPr>
      <w:r w:rsidRPr="00FF3D6F">
        <w:rPr>
          <w:rFonts w:ascii="IranNastaliq" w:hAnsi="IranNastaliq" w:cs="B Titr"/>
          <w:b/>
          <w:bCs/>
          <w:sz w:val="28"/>
          <w:szCs w:val="28"/>
          <w:rtl/>
        </w:rPr>
        <w:t>برنامه هفتگی دروس</w:t>
      </w:r>
      <w:r w:rsidRPr="00FF3D6F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 گروه علم اطلاعات و دانش شناسی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مقطع </w:t>
      </w:r>
      <w:r w:rsidRPr="00FF3D6F">
        <w:rPr>
          <w:rFonts w:ascii="IranNastaliq" w:hAnsi="IranNastaliq" w:cs="B Titr" w:hint="cs"/>
          <w:b/>
          <w:bCs/>
          <w:sz w:val="28"/>
          <w:szCs w:val="28"/>
          <w:rtl/>
        </w:rPr>
        <w:t>ک</w:t>
      </w:r>
      <w:r w:rsidRPr="00FF3D6F">
        <w:rPr>
          <w:rFonts w:ascii="IranNastaliq" w:hAnsi="IranNastaliq" w:cs="B Titr"/>
          <w:b/>
          <w:bCs/>
          <w:sz w:val="28"/>
          <w:szCs w:val="28"/>
          <w:rtl/>
        </w:rPr>
        <w:t>ارشناسی ارشد</w:t>
      </w:r>
      <w:r w:rsidRPr="00FF3D6F">
        <w:rPr>
          <w:rFonts w:ascii="IranNastaliq" w:hAnsi="IranNastaliq" w:cs="B Titr"/>
          <w:b/>
          <w:bCs/>
          <w:sz w:val="28"/>
          <w:szCs w:val="28"/>
        </w:rPr>
        <w:t xml:space="preserve">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>،</w:t>
      </w:r>
      <w:r w:rsidRPr="00FF3D6F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گرایش </w:t>
      </w:r>
      <w:bookmarkStart w:id="0" w:name="_GoBack"/>
      <w:bookmarkEnd w:id="0"/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علم سنجی </w:t>
      </w:r>
    </w:p>
    <w:p w:rsidR="0010290A" w:rsidRPr="00FF3D6F" w:rsidRDefault="0010290A" w:rsidP="0010290A">
      <w:pPr>
        <w:pBdr>
          <w:right w:val="single" w:sz="4" w:space="15" w:color="auto"/>
        </w:pBdr>
        <w:tabs>
          <w:tab w:val="left" w:pos="3598"/>
        </w:tabs>
        <w:ind w:hanging="82"/>
        <w:jc w:val="center"/>
        <w:rPr>
          <w:rFonts w:ascii="IranNastaliq" w:hAnsi="IranNastaliq" w:cs="B Titr"/>
          <w:b/>
          <w:bCs/>
          <w:sz w:val="28"/>
          <w:szCs w:val="28"/>
          <w:rtl/>
        </w:rPr>
      </w:pPr>
      <w:r w:rsidRPr="00FF3D6F">
        <w:rPr>
          <w:rFonts w:ascii="IranNastaliq" w:hAnsi="IranNastaliq" w:cs="B Titr"/>
          <w:b/>
          <w:bCs/>
          <w:sz w:val="28"/>
          <w:szCs w:val="28"/>
          <w:rtl/>
        </w:rPr>
        <w:t>نیمسال</w:t>
      </w:r>
      <w:r w:rsidRPr="00FF3D6F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>اول</w:t>
      </w:r>
      <w:r w:rsidRPr="00FF3D6F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سال تحصیلی</w:t>
      </w:r>
      <w:r>
        <w:rPr>
          <w:rFonts w:ascii="IranNastaliq" w:hAnsi="IranNastaliq" w:cs="B Titr" w:hint="cs"/>
          <w:b/>
          <w:bCs/>
          <w:sz w:val="28"/>
          <w:szCs w:val="28"/>
          <w:rtl/>
        </w:rPr>
        <w:t>00-99</w:t>
      </w:r>
    </w:p>
    <w:p w:rsidR="0010290A" w:rsidRPr="006D12BF" w:rsidRDefault="0010290A" w:rsidP="0010290A">
      <w:pPr>
        <w:tabs>
          <w:tab w:val="left" w:pos="5123"/>
        </w:tabs>
        <w:rPr>
          <w:rFonts w:cs="B Zar"/>
          <w:sz w:val="18"/>
          <w:szCs w:val="18"/>
        </w:rPr>
      </w:pPr>
    </w:p>
    <w:tbl>
      <w:tblPr>
        <w:tblStyle w:val="TableGrid"/>
        <w:bidiVisual/>
        <w:tblW w:w="15990" w:type="dxa"/>
        <w:tblInd w:w="-931" w:type="dxa"/>
        <w:tblLayout w:type="fixed"/>
        <w:tblLook w:val="04A0" w:firstRow="1" w:lastRow="0" w:firstColumn="1" w:lastColumn="0" w:noHBand="0" w:noVBand="1"/>
      </w:tblPr>
      <w:tblGrid>
        <w:gridCol w:w="963"/>
        <w:gridCol w:w="2694"/>
        <w:gridCol w:w="425"/>
        <w:gridCol w:w="850"/>
        <w:gridCol w:w="2410"/>
        <w:gridCol w:w="425"/>
        <w:gridCol w:w="709"/>
        <w:gridCol w:w="2268"/>
        <w:gridCol w:w="425"/>
        <w:gridCol w:w="851"/>
        <w:gridCol w:w="2693"/>
        <w:gridCol w:w="426"/>
        <w:gridCol w:w="851"/>
      </w:tblGrid>
      <w:tr w:rsidR="0010290A" w:rsidRPr="006D12BF" w:rsidTr="000D1F45">
        <w:trPr>
          <w:trHeight w:val="41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ایام هفته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ساعت 10-30/8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ساعت 12-30/10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ساعت 16-14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hideMark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ساعت 18-16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ترم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b/>
                <w:bCs/>
                <w:sz w:val="16"/>
                <w:szCs w:val="16"/>
              </w:rPr>
            </w:pPr>
            <w:r w:rsidRPr="006D12BF">
              <w:rPr>
                <w:rFonts w:asciiTheme="minorHAnsi" w:eastAsiaTheme="minorHAnsi" w:hAnsiTheme="minorHAnsi" w:cs="B Titr" w:hint="cs"/>
                <w:b/>
                <w:bCs/>
                <w:sz w:val="16"/>
                <w:szCs w:val="16"/>
                <w:rtl/>
              </w:rPr>
              <w:t>استاد</w:t>
            </w:r>
          </w:p>
        </w:tc>
      </w:tr>
      <w:tr w:rsidR="0010290A" w:rsidRPr="006D12BF" w:rsidTr="000D1F45">
        <w:trPr>
          <w:trHeight w:val="452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 w:rsidRPr="006D12BF"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شنبه</w:t>
            </w: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290A" w:rsidRPr="00420715" w:rsidRDefault="0010290A" w:rsidP="000D1F45">
            <w:pPr>
              <w:jc w:val="center"/>
              <w:rPr>
                <w:rFonts w:ascii="Tahoma" w:hAnsi="Tahoma" w:cs="B Nazanin"/>
                <w:sz w:val="22"/>
                <w:szCs w:val="22"/>
              </w:rPr>
            </w:pPr>
            <w:r w:rsidRPr="00420715">
              <w:rPr>
                <w:rFonts w:ascii="Tahoma" w:hAnsi="Tahoma" w:cs="B Nazanin" w:hint="cs"/>
                <w:sz w:val="22"/>
                <w:szCs w:val="22"/>
                <w:rtl/>
              </w:rPr>
              <w:t>مبانی علم سنجی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290A" w:rsidRPr="00420715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42071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290A" w:rsidRPr="00420715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420715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حیدری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290A" w:rsidRPr="00420715" w:rsidRDefault="0010290A" w:rsidP="000D1F45">
            <w:pPr>
              <w:jc w:val="center"/>
              <w:rPr>
                <w:rFonts w:ascii="Tahoma" w:hAnsi="Tahoma" w:cs="B Nazanin"/>
                <w:sz w:val="22"/>
                <w:szCs w:val="22"/>
              </w:rPr>
            </w:pPr>
            <w:r w:rsidRPr="00420715">
              <w:rPr>
                <w:rFonts w:ascii="Tahoma" w:hAnsi="Tahoma" w:cs="B Nazanin" w:hint="cs"/>
                <w:sz w:val="22"/>
                <w:szCs w:val="22"/>
                <w:rtl/>
              </w:rPr>
              <w:t>نظام های سنجش علم و فناوری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290A" w:rsidRPr="00420715" w:rsidRDefault="0010290A" w:rsidP="000D1F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20715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290A" w:rsidRPr="00420715" w:rsidRDefault="0010290A" w:rsidP="000D1F45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20715">
              <w:rPr>
                <w:rFonts w:cs="B Nazanin" w:hint="cs"/>
                <w:sz w:val="22"/>
                <w:szCs w:val="22"/>
                <w:rtl/>
              </w:rPr>
              <w:t>زارع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290A" w:rsidRPr="00420715" w:rsidRDefault="0010290A" w:rsidP="000D1F45">
            <w:pPr>
              <w:jc w:val="center"/>
              <w:rPr>
                <w:rFonts w:ascii="Tahoma" w:hAnsi="Tahoma" w:cs="B Nazani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</w:tr>
      <w:tr w:rsidR="0010290A" w:rsidRPr="006D12BF" w:rsidTr="000D1F45">
        <w:trPr>
          <w:trHeight w:val="630"/>
        </w:trPr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</w:tr>
      <w:tr w:rsidR="0010290A" w:rsidRPr="006D12BF" w:rsidTr="000D1F45">
        <w:trPr>
          <w:trHeight w:val="285"/>
        </w:trPr>
        <w:tc>
          <w:tcPr>
            <w:tcW w:w="9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  <w:rtl/>
              </w:rPr>
            </w:pPr>
            <w:r w:rsidRPr="006D12BF">
              <w:rPr>
                <w:rFonts w:asciiTheme="minorHAnsi" w:eastAsiaTheme="minorHAnsi" w:hAnsiTheme="minorHAnsi" w:cs="B Titr" w:hint="cs"/>
                <w:sz w:val="16"/>
                <w:szCs w:val="16"/>
                <w:rtl/>
              </w:rPr>
              <w:t>یکشنبه</w:t>
            </w: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spacing w:after="200" w:line="276" w:lineRule="auto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  <w:r w:rsidRPr="002A14A2">
              <w:rPr>
                <w:rFonts w:ascii="Tahoma" w:hAnsi="Tahoma" w:cs="B Nazanin" w:hint="cs"/>
                <w:sz w:val="20"/>
                <w:rtl/>
              </w:rPr>
              <w:t>پایگاه های اطلاعاتی علم سنجی در ایران و جهان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رحیمی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  <w:r w:rsidRPr="002A14A2">
              <w:rPr>
                <w:rFonts w:ascii="Tahoma" w:hAnsi="Tahoma" w:cs="B Nazanin" w:hint="cs"/>
                <w:sz w:val="20"/>
                <w:rtl/>
              </w:rPr>
              <w:t>نمایه سازی و نمایه های موضوعی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مرادی</w:t>
            </w:r>
          </w:p>
        </w:tc>
      </w:tr>
      <w:tr w:rsidR="0010290A" w:rsidRPr="006D12BF" w:rsidTr="000D1F45">
        <w:trPr>
          <w:trHeight w:val="2167"/>
        </w:trPr>
        <w:tc>
          <w:tcPr>
            <w:tcW w:w="9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  <w:r w:rsidRPr="006D12BF">
              <w:rPr>
                <w:rFonts w:asciiTheme="minorHAnsi" w:eastAsiaTheme="minorHAnsi" w:hAnsiTheme="minorHAnsi" w:cs="B Titr" w:hint="cs"/>
                <w:sz w:val="20"/>
                <w:rtl/>
              </w:rPr>
              <w:t>دوشنبه</w:t>
            </w: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</w:rPr>
            </w:pP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  <w:r w:rsidRPr="002A14A2">
              <w:rPr>
                <w:rFonts w:asciiTheme="minorHAnsi" w:eastAsiaTheme="minorHAnsi" w:hAnsiTheme="minorHAnsi" w:cs="B Nazanin" w:hint="cs"/>
                <w:sz w:val="20"/>
                <w:rtl/>
              </w:rPr>
              <w:t>ساعت فرهنگ</w:t>
            </w:r>
          </w:p>
          <w:p w:rsidR="0010290A" w:rsidRPr="002A14A2" w:rsidRDefault="0010290A" w:rsidP="000D1F45">
            <w:pPr>
              <w:jc w:val="center"/>
              <w:rPr>
                <w:rFonts w:cs="B Nazanin"/>
                <w:sz w:val="20"/>
              </w:rPr>
            </w:pPr>
          </w:p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</w:tr>
      <w:tr w:rsidR="0010290A" w:rsidRPr="006D12BF" w:rsidTr="000D1F45">
        <w:trPr>
          <w:trHeight w:val="330"/>
        </w:trPr>
        <w:tc>
          <w:tcPr>
            <w:tcW w:w="9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  <w:r w:rsidRPr="006D12BF">
              <w:rPr>
                <w:rFonts w:asciiTheme="minorHAnsi" w:eastAsiaTheme="minorHAnsi" w:hAnsiTheme="minorHAnsi" w:cs="B Titr" w:hint="cs"/>
                <w:sz w:val="20"/>
                <w:rtl/>
              </w:rPr>
              <w:t>سه شنبه</w:t>
            </w: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  <w:rtl/>
              </w:rPr>
            </w:pPr>
          </w:p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spacing w:after="200" w:line="276" w:lineRule="auto"/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</w:tr>
      <w:tr w:rsidR="0010290A" w:rsidRPr="006D12BF" w:rsidTr="000D1F45">
        <w:trPr>
          <w:trHeight w:val="195"/>
        </w:trPr>
        <w:tc>
          <w:tcPr>
            <w:tcW w:w="96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10290A" w:rsidRPr="006D12BF" w:rsidRDefault="0010290A" w:rsidP="000D1F45">
            <w:pPr>
              <w:jc w:val="center"/>
              <w:rPr>
                <w:rFonts w:asciiTheme="minorHAnsi" w:eastAsiaTheme="minorHAnsi" w:hAnsiTheme="minorHAnsi" w:cs="B Titr"/>
                <w:sz w:val="20"/>
              </w:rPr>
            </w:pPr>
            <w:r w:rsidRPr="006D12BF">
              <w:rPr>
                <w:rFonts w:asciiTheme="minorHAnsi" w:eastAsiaTheme="minorHAnsi" w:hAnsiTheme="minorHAnsi" w:cs="B Titr" w:hint="cs"/>
                <w:sz w:val="20"/>
                <w:rtl/>
              </w:rPr>
              <w:t>چهارشنبه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="Tahoma" w:hAnsi="Tahoma" w:cs="B Nazanin"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290A" w:rsidRPr="002A14A2" w:rsidRDefault="0010290A" w:rsidP="000D1F45">
            <w:pPr>
              <w:jc w:val="center"/>
              <w:rPr>
                <w:rFonts w:asciiTheme="minorHAnsi" w:eastAsiaTheme="minorHAnsi" w:hAnsiTheme="minorHAnsi" w:cs="B Nazanin"/>
                <w:sz w:val="20"/>
                <w:rtl/>
              </w:rPr>
            </w:pPr>
          </w:p>
        </w:tc>
      </w:tr>
    </w:tbl>
    <w:p w:rsidR="0010290A" w:rsidRDefault="0010290A" w:rsidP="0010290A"/>
    <w:p w:rsidR="00362D36" w:rsidRDefault="00362D36"/>
    <w:sectPr w:rsidR="00362D36" w:rsidSect="00121D7B">
      <w:pgSz w:w="16838" w:h="11906" w:orient="landscape"/>
      <w:pgMar w:top="426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0A"/>
    <w:rsid w:val="0010290A"/>
    <w:rsid w:val="00362D36"/>
    <w:rsid w:val="0041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0A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0A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 PC</dc:creator>
  <cp:lastModifiedBy>RAZI PC</cp:lastModifiedBy>
  <cp:revision>1</cp:revision>
  <dcterms:created xsi:type="dcterms:W3CDTF">2020-11-18T07:43:00Z</dcterms:created>
  <dcterms:modified xsi:type="dcterms:W3CDTF">2020-11-18T07:43:00Z</dcterms:modified>
</cp:coreProperties>
</file>