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65F" w:rsidRPr="00A32C64" w:rsidRDefault="00E5465F" w:rsidP="0008103A">
      <w:pPr>
        <w:pBdr>
          <w:right w:val="single" w:sz="4" w:space="15" w:color="auto"/>
        </w:pBdr>
        <w:tabs>
          <w:tab w:val="left" w:pos="3598"/>
        </w:tabs>
        <w:ind w:hanging="82"/>
        <w:jc w:val="center"/>
        <w:rPr>
          <w:rFonts w:ascii="IranNastaliq" w:hAnsi="IranNastaliq" w:cs="B Titr"/>
          <w:b/>
          <w:bCs/>
          <w:sz w:val="28"/>
          <w:szCs w:val="28"/>
          <w:rtl/>
        </w:rPr>
      </w:pPr>
      <w:r w:rsidRPr="00A32C64">
        <w:rPr>
          <w:rFonts w:ascii="IranNastaliq" w:hAnsi="IranNastaliq" w:cs="B Titr"/>
          <w:b/>
          <w:bCs/>
          <w:sz w:val="28"/>
          <w:szCs w:val="28"/>
          <w:rtl/>
        </w:rPr>
        <w:t>برنامه هفتگی دروس</w:t>
      </w:r>
      <w:r w:rsidRPr="00A32C64">
        <w:rPr>
          <w:rFonts w:ascii="IranNastaliq" w:hAnsi="IranNastaliq" w:cs="B Titr" w:hint="cs"/>
          <w:b/>
          <w:bCs/>
          <w:sz w:val="28"/>
          <w:szCs w:val="28"/>
          <w:rtl/>
        </w:rPr>
        <w:t xml:space="preserve">  گروه علم اطلاعات و دانش شناسی مقطع ک</w:t>
      </w:r>
      <w:r w:rsidRPr="00A32C64">
        <w:rPr>
          <w:rFonts w:ascii="IranNastaliq" w:hAnsi="IranNastaliq" w:cs="B Titr"/>
          <w:b/>
          <w:bCs/>
          <w:sz w:val="28"/>
          <w:szCs w:val="28"/>
          <w:rtl/>
        </w:rPr>
        <w:t>ارشناسی ارشد</w:t>
      </w:r>
      <w:r w:rsidRPr="00A32C64">
        <w:rPr>
          <w:rFonts w:ascii="IranNastaliq" w:hAnsi="IranNastaliq" w:cs="B Titr" w:hint="cs"/>
          <w:b/>
          <w:bCs/>
          <w:sz w:val="28"/>
          <w:szCs w:val="28"/>
          <w:rtl/>
        </w:rPr>
        <w:t>، گرایش مدیریت اطلاعات</w:t>
      </w:r>
    </w:p>
    <w:p w:rsidR="00E5465F" w:rsidRPr="00A32C64" w:rsidRDefault="00E5465F" w:rsidP="00E5465F">
      <w:pPr>
        <w:pBdr>
          <w:right w:val="single" w:sz="4" w:space="15" w:color="auto"/>
        </w:pBdr>
        <w:tabs>
          <w:tab w:val="left" w:pos="3598"/>
        </w:tabs>
        <w:ind w:hanging="82"/>
        <w:jc w:val="center"/>
        <w:rPr>
          <w:rFonts w:ascii="IranNastaliq" w:hAnsi="IranNastaliq" w:cs="B Titr"/>
          <w:b/>
          <w:bCs/>
          <w:sz w:val="28"/>
          <w:szCs w:val="28"/>
          <w:rtl/>
        </w:rPr>
      </w:pPr>
      <w:r w:rsidRPr="00A32C64">
        <w:rPr>
          <w:rFonts w:ascii="IranNastaliq" w:hAnsi="IranNastaliq" w:cs="B Titr"/>
          <w:b/>
          <w:bCs/>
          <w:sz w:val="28"/>
          <w:szCs w:val="28"/>
          <w:rtl/>
        </w:rPr>
        <w:t>نیمسال</w:t>
      </w:r>
      <w:r w:rsidRPr="00A32C64">
        <w:rPr>
          <w:rFonts w:ascii="IranNastaliq" w:hAnsi="IranNastaliq" w:cs="B Titr" w:hint="cs"/>
          <w:b/>
          <w:bCs/>
          <w:sz w:val="28"/>
          <w:szCs w:val="28"/>
          <w:rtl/>
        </w:rPr>
        <w:t xml:space="preserve"> اول سال تحصیلی</w:t>
      </w:r>
      <w:r>
        <w:rPr>
          <w:rFonts w:ascii="IranNastaliq" w:hAnsi="IranNastaliq" w:cs="B Titr" w:hint="cs"/>
          <w:b/>
          <w:bCs/>
          <w:sz w:val="28"/>
          <w:szCs w:val="28"/>
          <w:rtl/>
        </w:rPr>
        <w:t>1405</w:t>
      </w:r>
    </w:p>
    <w:p w:rsidR="00E5465F" w:rsidRPr="00A32C64" w:rsidRDefault="00E5465F" w:rsidP="00E5465F">
      <w:pPr>
        <w:tabs>
          <w:tab w:val="left" w:pos="5123"/>
        </w:tabs>
        <w:rPr>
          <w:rFonts w:cs="B Zar"/>
          <w:sz w:val="18"/>
          <w:szCs w:val="18"/>
        </w:rPr>
      </w:pPr>
    </w:p>
    <w:tbl>
      <w:tblPr>
        <w:tblStyle w:val="TableGrid"/>
        <w:bidiVisual/>
        <w:tblW w:w="15998" w:type="dxa"/>
        <w:tblInd w:w="21" w:type="dxa"/>
        <w:tblLayout w:type="fixed"/>
        <w:tblLook w:val="04A0" w:firstRow="1" w:lastRow="0" w:firstColumn="1" w:lastColumn="0" w:noHBand="0" w:noVBand="1"/>
      </w:tblPr>
      <w:tblGrid>
        <w:gridCol w:w="1696"/>
        <w:gridCol w:w="1961"/>
        <w:gridCol w:w="425"/>
        <w:gridCol w:w="850"/>
        <w:gridCol w:w="2410"/>
        <w:gridCol w:w="578"/>
        <w:gridCol w:w="840"/>
        <w:gridCol w:w="1984"/>
        <w:gridCol w:w="425"/>
        <w:gridCol w:w="851"/>
        <w:gridCol w:w="2693"/>
        <w:gridCol w:w="426"/>
        <w:gridCol w:w="859"/>
      </w:tblGrid>
      <w:tr w:rsidR="00E5465F" w:rsidRPr="00A32C64" w:rsidTr="00E5465F">
        <w:trPr>
          <w:trHeight w:val="41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ایام هفته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ساعت 10-30/8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7F7F7F" w:themeFill="text1" w:themeFillTint="80"/>
            <w:hideMark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ترم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استاد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ساعت 12-30/10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7F7F7F" w:themeFill="text1" w:themeFillTint="80"/>
            <w:hideMark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ترم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7F7F7F" w:themeFill="text1" w:themeFillTint="80"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استاد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ساعت 16-14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7F7F7F" w:themeFill="text1" w:themeFillTint="80"/>
            <w:hideMark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ترم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استاد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7F7F7F" w:themeFill="text1" w:themeFillTint="80"/>
            <w:hideMark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ساعت 18-16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ترم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استاد</w:t>
            </w:r>
          </w:p>
        </w:tc>
      </w:tr>
      <w:tr w:rsidR="00E5465F" w:rsidRPr="00A32C64" w:rsidTr="00E5465F">
        <w:trPr>
          <w:trHeight w:val="45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sz w:val="16"/>
                <w:szCs w:val="16"/>
                <w:rtl/>
              </w:rPr>
            </w:pPr>
          </w:p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sz w:val="16"/>
                <w:szCs w:val="16"/>
                <w:rtl/>
              </w:rPr>
            </w:pPr>
            <w:r w:rsidRPr="00A32C64">
              <w:rPr>
                <w:rFonts w:asciiTheme="minorHAnsi" w:eastAsiaTheme="minorHAnsi" w:hAnsiTheme="minorHAnsi" w:cs="B Titr" w:hint="cs"/>
                <w:sz w:val="16"/>
                <w:szCs w:val="16"/>
                <w:rtl/>
              </w:rPr>
              <w:t>شنبه</w:t>
            </w:r>
          </w:p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</w:tr>
      <w:tr w:rsidR="00E5465F" w:rsidRPr="00A32C64" w:rsidTr="00E5465F">
        <w:trPr>
          <w:trHeight w:val="720"/>
        </w:trPr>
        <w:tc>
          <w:tcPr>
            <w:tcW w:w="16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sz w:val="16"/>
                <w:szCs w:val="16"/>
                <w:rtl/>
              </w:rPr>
            </w:pPr>
          </w:p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sz w:val="16"/>
                <w:szCs w:val="16"/>
                <w:rtl/>
              </w:rPr>
            </w:pPr>
            <w:r w:rsidRPr="00A32C64">
              <w:rPr>
                <w:rFonts w:asciiTheme="minorHAnsi" w:eastAsiaTheme="minorHAnsi" w:hAnsiTheme="minorHAnsi" w:cs="B Titr" w:hint="cs"/>
                <w:sz w:val="16"/>
                <w:szCs w:val="16"/>
                <w:rtl/>
              </w:rPr>
              <w:t>یکشنبه</w:t>
            </w:r>
          </w:p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65F" w:rsidRPr="00A32C64" w:rsidRDefault="00E5465F" w:rsidP="004E77B2">
            <w:pPr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5465F" w:rsidRPr="00A32C64" w:rsidRDefault="00E5465F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spacing w:after="200" w:line="276" w:lineRule="auto"/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tabs>
                <w:tab w:val="left" w:pos="1698"/>
              </w:tabs>
              <w:jc w:val="center"/>
              <w:rPr>
                <w:rFonts w:ascii="Tahoma" w:hAnsi="Tahoma" w:cs="B Nazanin"/>
                <w:sz w:val="20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85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</w:tr>
      <w:tr w:rsidR="00E5465F" w:rsidRPr="00A32C64" w:rsidTr="00E5465F">
        <w:trPr>
          <w:trHeight w:val="1088"/>
        </w:trPr>
        <w:tc>
          <w:tcPr>
            <w:tcW w:w="16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Titr"/>
                <w:sz w:val="20"/>
                <w:rtl/>
              </w:rPr>
            </w:pPr>
          </w:p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Titr"/>
                <w:sz w:val="20"/>
                <w:rtl/>
              </w:rPr>
            </w:pPr>
            <w:r w:rsidRPr="00A32C64">
              <w:rPr>
                <w:rFonts w:asciiTheme="minorHAnsi" w:eastAsiaTheme="minorHAnsi" w:hAnsiTheme="minorHAnsi" w:cs="B Titr" w:hint="cs"/>
                <w:sz w:val="20"/>
                <w:rtl/>
              </w:rPr>
              <w:t>دوشنبه</w:t>
            </w:r>
          </w:p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Titr"/>
                <w:sz w:val="20"/>
                <w:rtl/>
              </w:rPr>
            </w:pPr>
          </w:p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Titr"/>
                <w:sz w:val="20"/>
              </w:rPr>
            </w:pPr>
          </w:p>
        </w:tc>
        <w:tc>
          <w:tcPr>
            <w:tcW w:w="196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5465F" w:rsidRPr="00D02A6B" w:rsidRDefault="00E5465F" w:rsidP="00E5465F">
            <w:pPr>
              <w:jc w:val="center"/>
              <w:rPr>
                <w:rFonts w:ascii="Tahoma" w:hAnsi="Tahoma" w:cs="B Nazanin"/>
                <w:sz w:val="2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465F" w:rsidRPr="00D02A6B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465F" w:rsidRPr="00D02A6B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A32C64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ساعت فرهنگ</w:t>
            </w:r>
          </w:p>
          <w:p w:rsidR="00E5465F" w:rsidRPr="00A32C64" w:rsidRDefault="00E5465F" w:rsidP="00E5465F">
            <w:pPr>
              <w:jc w:val="center"/>
              <w:rPr>
                <w:rFonts w:cs="B Nazanin"/>
                <w:sz w:val="24"/>
                <w:szCs w:val="24"/>
              </w:rPr>
            </w:pPr>
          </w:p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000000" w:themeColor="text1"/>
              <w:right w:val="single" w:sz="4" w:space="0" w:color="auto"/>
            </w:tcBorders>
          </w:tcPr>
          <w:p w:rsidR="00E5465F" w:rsidRPr="00E5465F" w:rsidRDefault="00E5465F" w:rsidP="00E5465F">
            <w:pPr>
              <w:jc w:val="center"/>
              <w:rPr>
                <w:rFonts w:ascii="Tahoma" w:hAnsi="Tahoma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18" w:space="0" w:color="000000" w:themeColor="text1"/>
              <w:right w:val="single" w:sz="12" w:space="0" w:color="auto"/>
            </w:tcBorders>
          </w:tcPr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single" w:sz="18" w:space="0" w:color="000000" w:themeColor="text1"/>
              <w:right w:val="single" w:sz="4" w:space="0" w:color="auto"/>
            </w:tcBorders>
          </w:tcPr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  <w:tcBorders>
              <w:top w:val="single" w:sz="18" w:space="0" w:color="000000" w:themeColor="text1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E5465F" w:rsidRPr="00A32C64" w:rsidRDefault="00E5465F" w:rsidP="00E5465F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  <w:p w:rsidR="00E5465F" w:rsidRPr="00A32C64" w:rsidRDefault="00E5465F" w:rsidP="00E5465F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  <w:p w:rsidR="00E5465F" w:rsidRPr="00A32C64" w:rsidRDefault="00E5465F" w:rsidP="00E5465F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859" w:type="dxa"/>
            <w:tcBorders>
              <w:top w:val="single" w:sz="18" w:space="0" w:color="000000" w:themeColor="text1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</w:tr>
      <w:tr w:rsidR="00E5465F" w:rsidRPr="00A32C64" w:rsidTr="00E5465F">
        <w:trPr>
          <w:trHeight w:val="773"/>
        </w:trPr>
        <w:tc>
          <w:tcPr>
            <w:tcW w:w="16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Titr"/>
                <w:sz w:val="20"/>
                <w:rtl/>
              </w:rPr>
            </w:pPr>
          </w:p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Titr"/>
                <w:sz w:val="20"/>
                <w:rtl/>
              </w:rPr>
            </w:pPr>
            <w:r w:rsidRPr="00A32C64">
              <w:rPr>
                <w:rFonts w:asciiTheme="minorHAnsi" w:eastAsiaTheme="minorHAnsi" w:hAnsiTheme="minorHAnsi" w:cs="B Titr" w:hint="cs"/>
                <w:sz w:val="20"/>
                <w:rtl/>
              </w:rPr>
              <w:t>سه شنبه</w:t>
            </w:r>
          </w:p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Titr"/>
                <w:sz w:val="20"/>
                <w:rtl/>
              </w:rPr>
            </w:pPr>
          </w:p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Titr"/>
                <w:sz w:val="20"/>
              </w:rPr>
            </w:pPr>
          </w:p>
        </w:tc>
        <w:tc>
          <w:tcPr>
            <w:tcW w:w="196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E5465F" w:rsidRDefault="00E5465F" w:rsidP="00E5465F">
            <w:pPr>
              <w:jc w:val="center"/>
              <w:rPr>
                <w:rFonts w:ascii="Tahoma" w:hAnsi="Tahoma" w:cs="B Nazanin"/>
                <w:sz w:val="20"/>
                <w:rtl/>
              </w:rPr>
            </w:pPr>
            <w:r w:rsidRPr="00D02A6B">
              <w:rPr>
                <w:rFonts w:ascii="Tahoma" w:hAnsi="Tahoma" w:cs="B Nazanin"/>
                <w:sz w:val="20"/>
                <w:rtl/>
              </w:rPr>
              <w:t>مباني علم اطلاعات و دانش شنا</w:t>
            </w:r>
            <w:r w:rsidRPr="00D02A6B">
              <w:rPr>
                <w:rFonts w:ascii="Tahoma" w:hAnsi="Tahoma" w:cs="B Nazanin" w:hint="cs"/>
                <w:sz w:val="20"/>
                <w:rtl/>
              </w:rPr>
              <w:t>سی</w:t>
            </w:r>
          </w:p>
          <w:p w:rsidR="00E5465F" w:rsidRPr="00E5465F" w:rsidRDefault="00E5465F" w:rsidP="0008103A">
            <w:pPr>
              <w:jc w:val="center"/>
              <w:rPr>
                <w:rFonts w:ascii="Tahoma" w:hAnsi="Tahoma" w:cs="B Nazanin"/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E5465F" w:rsidRPr="00D02A6B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  <w:r w:rsidRPr="00D02A6B">
              <w:rPr>
                <w:rFonts w:asciiTheme="minorHAnsi" w:eastAsiaTheme="minorHAnsi" w:hAnsiTheme="minorHAnsi" w:cs="B Nazanin" w:hint="cs"/>
                <w:sz w:val="20"/>
                <w:rtl/>
              </w:rPr>
              <w:t>1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5465F" w:rsidRPr="00D02A6B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  <w:r w:rsidRPr="00D02A6B">
              <w:rPr>
                <w:rFonts w:asciiTheme="minorHAnsi" w:eastAsiaTheme="minorHAnsi" w:hAnsiTheme="minorHAnsi" w:cs="B Nazanin" w:hint="cs"/>
                <w:sz w:val="20"/>
                <w:rtl/>
              </w:rPr>
              <w:t>حیدری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5465F" w:rsidRDefault="00E5465F" w:rsidP="00E5465F">
            <w:pPr>
              <w:spacing w:after="100" w:afterAutospacing="1"/>
              <w:jc w:val="center"/>
              <w:rPr>
                <w:rFonts w:ascii="Tahoma" w:hAnsi="Tahoma" w:cs="B Nazanin"/>
                <w:sz w:val="20"/>
                <w:rtl/>
                <w:lang w:bidi="ar-SA"/>
              </w:rPr>
            </w:pPr>
            <w:r w:rsidRPr="00C72CA9">
              <w:rPr>
                <w:rFonts w:ascii="Tahoma" w:hAnsi="Tahoma" w:cs="B Nazanin" w:hint="cs"/>
                <w:sz w:val="20"/>
                <w:rtl/>
                <w:lang w:bidi="ar-SA"/>
              </w:rPr>
              <w:t>هوش مصنوعی در مدیریت اطلاعات</w:t>
            </w:r>
          </w:p>
          <w:p w:rsidR="00E5465F" w:rsidRPr="00C72CA9" w:rsidRDefault="00E5465F" w:rsidP="00E5465F">
            <w:pPr>
              <w:spacing w:after="100" w:afterAutospacing="1"/>
              <w:jc w:val="center"/>
              <w:rPr>
                <w:rFonts w:ascii="Tahoma" w:hAnsi="Tahoma" w:cs="B Nazanin"/>
                <w:sz w:val="20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5465F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  <w:r>
              <w:rPr>
                <w:rFonts w:asciiTheme="minorHAnsi" w:eastAsiaTheme="minorHAnsi" w:hAnsiTheme="minorHAnsi" w:cs="B Nazanin" w:hint="cs"/>
                <w:sz w:val="20"/>
                <w:rtl/>
              </w:rPr>
              <w:t>1</w:t>
            </w:r>
          </w:p>
          <w:p w:rsidR="00E5465F" w:rsidRPr="00D02A6B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5465F" w:rsidRPr="00D02A6B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  <w:r>
              <w:rPr>
                <w:rFonts w:asciiTheme="minorHAnsi" w:eastAsiaTheme="minorHAnsi" w:hAnsiTheme="minorHAnsi" w:cs="B Nazanin" w:hint="cs"/>
                <w:sz w:val="20"/>
                <w:rtl/>
              </w:rPr>
              <w:t>رحیمی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E5465F" w:rsidRDefault="00E5465F" w:rsidP="00E5465F">
            <w:pPr>
              <w:jc w:val="center"/>
              <w:rPr>
                <w:rFonts w:ascii="Tahoma" w:hAnsi="Tahoma" w:cs="B Zar"/>
                <w:sz w:val="18"/>
                <w:szCs w:val="18"/>
              </w:rPr>
            </w:pPr>
            <w:r w:rsidRPr="00195204">
              <w:rPr>
                <w:rFonts w:ascii="Tahoma" w:hAnsi="Tahoma" w:cs="B Zar" w:hint="cs"/>
                <w:sz w:val="18"/>
                <w:szCs w:val="18"/>
                <w:rtl/>
              </w:rPr>
              <w:t>مدیریت</w:t>
            </w:r>
            <w:r w:rsidRPr="00195204">
              <w:rPr>
                <w:rFonts w:ascii="Tahoma" w:hAnsi="Tahoma" w:cs="B Zar"/>
                <w:sz w:val="18"/>
                <w:szCs w:val="18"/>
                <w:rtl/>
              </w:rPr>
              <w:t xml:space="preserve"> </w:t>
            </w:r>
            <w:r w:rsidRPr="00195204">
              <w:rPr>
                <w:rFonts w:ascii="Tahoma" w:hAnsi="Tahoma" w:cs="B Zar" w:hint="cs"/>
                <w:sz w:val="18"/>
                <w:szCs w:val="18"/>
                <w:rtl/>
              </w:rPr>
              <w:t>منابع الکترونیک</w:t>
            </w:r>
          </w:p>
          <w:p w:rsidR="00E5465F" w:rsidRDefault="00E5465F" w:rsidP="00E5465F">
            <w:pPr>
              <w:jc w:val="center"/>
              <w:rPr>
                <w:rFonts w:ascii="Tahoma" w:hAnsi="Tahoma" w:cs="B Nazanin"/>
                <w:b/>
                <w:bCs/>
                <w:sz w:val="20"/>
                <w:rtl/>
              </w:rPr>
            </w:pPr>
          </w:p>
          <w:p w:rsidR="00E5465F" w:rsidRPr="005E152F" w:rsidRDefault="00E5465F" w:rsidP="00E5465F">
            <w:pPr>
              <w:jc w:val="center"/>
              <w:rPr>
                <w:rFonts w:ascii="Tahoma" w:hAnsi="Tahoma" w:cs="B Za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E5465F" w:rsidRDefault="00E5465F" w:rsidP="00E5465F">
            <w:pPr>
              <w:jc w:val="center"/>
              <w:rPr>
                <w:rFonts w:asciiTheme="minorHAnsi" w:eastAsiaTheme="minorHAnsi" w:hAnsiTheme="minorHAnsi" w:cs="B Zar"/>
                <w:sz w:val="18"/>
                <w:szCs w:val="18"/>
                <w:rtl/>
              </w:rPr>
            </w:pPr>
            <w:r w:rsidRPr="00195204">
              <w:rPr>
                <w:rFonts w:asciiTheme="minorHAnsi" w:eastAsiaTheme="minorHAnsi" w:hAnsiTheme="minorHAnsi" w:cs="B Zar" w:hint="cs"/>
                <w:sz w:val="18"/>
                <w:szCs w:val="18"/>
                <w:rtl/>
              </w:rPr>
              <w:t>1</w:t>
            </w:r>
          </w:p>
          <w:p w:rsidR="00E5465F" w:rsidRDefault="00E5465F" w:rsidP="00E5465F">
            <w:pPr>
              <w:jc w:val="center"/>
              <w:rPr>
                <w:rFonts w:asciiTheme="minorHAnsi" w:eastAsiaTheme="minorHAnsi" w:hAnsiTheme="minorHAnsi" w:cs="B Zar"/>
                <w:sz w:val="18"/>
                <w:szCs w:val="18"/>
                <w:rtl/>
              </w:rPr>
            </w:pPr>
          </w:p>
          <w:p w:rsidR="00E5465F" w:rsidRDefault="00E5465F" w:rsidP="00E5465F">
            <w:pPr>
              <w:jc w:val="center"/>
              <w:rPr>
                <w:rFonts w:asciiTheme="minorHAnsi" w:eastAsiaTheme="minorHAnsi" w:hAnsiTheme="minorHAnsi" w:cs="B Zar"/>
                <w:sz w:val="18"/>
                <w:szCs w:val="18"/>
                <w:rtl/>
              </w:rPr>
            </w:pPr>
          </w:p>
          <w:p w:rsidR="00E5465F" w:rsidRDefault="00E5465F" w:rsidP="00E5465F">
            <w:pPr>
              <w:jc w:val="center"/>
              <w:rPr>
                <w:rFonts w:asciiTheme="minorHAnsi" w:eastAsiaTheme="minorHAnsi" w:hAnsiTheme="minorHAnsi" w:cs="B Zar"/>
                <w:sz w:val="18"/>
                <w:szCs w:val="18"/>
                <w:rtl/>
              </w:rPr>
            </w:pPr>
          </w:p>
          <w:p w:rsidR="00E5465F" w:rsidRPr="00195204" w:rsidRDefault="00E5465F" w:rsidP="00E5465F">
            <w:pPr>
              <w:jc w:val="center"/>
              <w:rPr>
                <w:rFonts w:asciiTheme="minorHAnsi" w:eastAsiaTheme="minorHAnsi" w:hAnsiTheme="minorHAnsi" w:cs="B Za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E5465F" w:rsidRDefault="00E5465F" w:rsidP="00E5465F">
            <w:pPr>
              <w:jc w:val="center"/>
              <w:rPr>
                <w:rFonts w:asciiTheme="minorHAnsi" w:eastAsiaTheme="minorHAnsi" w:hAnsiTheme="minorHAnsi" w:cs="B Zar"/>
                <w:sz w:val="18"/>
                <w:szCs w:val="18"/>
                <w:rtl/>
              </w:rPr>
            </w:pPr>
            <w:r w:rsidRPr="00195204">
              <w:rPr>
                <w:rFonts w:asciiTheme="minorHAnsi" w:eastAsiaTheme="minorHAnsi" w:hAnsiTheme="minorHAnsi" w:cs="B Zar" w:hint="cs"/>
                <w:sz w:val="18"/>
                <w:szCs w:val="18"/>
                <w:rtl/>
              </w:rPr>
              <w:t>زارع</w:t>
            </w:r>
          </w:p>
          <w:p w:rsidR="00E5465F" w:rsidRDefault="00E5465F" w:rsidP="00E5465F">
            <w:pPr>
              <w:jc w:val="center"/>
              <w:rPr>
                <w:rFonts w:asciiTheme="minorHAnsi" w:eastAsiaTheme="minorHAnsi" w:hAnsiTheme="minorHAnsi" w:cs="B Zar"/>
                <w:sz w:val="18"/>
                <w:szCs w:val="18"/>
                <w:rtl/>
              </w:rPr>
            </w:pPr>
          </w:p>
          <w:p w:rsidR="00E5465F" w:rsidRDefault="00E5465F" w:rsidP="00E5465F">
            <w:pPr>
              <w:jc w:val="center"/>
              <w:rPr>
                <w:rFonts w:asciiTheme="minorHAnsi" w:eastAsiaTheme="minorHAnsi" w:hAnsiTheme="minorHAnsi" w:cs="B Zar"/>
                <w:sz w:val="18"/>
                <w:szCs w:val="18"/>
                <w:rtl/>
              </w:rPr>
            </w:pPr>
          </w:p>
          <w:p w:rsidR="00E5465F" w:rsidRDefault="00E5465F" w:rsidP="00E5465F">
            <w:pPr>
              <w:jc w:val="center"/>
              <w:rPr>
                <w:rFonts w:asciiTheme="minorHAnsi" w:eastAsiaTheme="minorHAnsi" w:hAnsiTheme="minorHAnsi" w:cs="B Zar"/>
                <w:sz w:val="18"/>
                <w:szCs w:val="18"/>
                <w:rtl/>
              </w:rPr>
            </w:pPr>
          </w:p>
          <w:p w:rsidR="00E5465F" w:rsidRPr="00195204" w:rsidRDefault="00E5465F" w:rsidP="00E5465F">
            <w:pPr>
              <w:jc w:val="center"/>
              <w:rPr>
                <w:rFonts w:asciiTheme="minorHAnsi" w:eastAsiaTheme="minorHAnsi" w:hAnsiTheme="minorHAnsi" w:cs="B Zar"/>
                <w:sz w:val="18"/>
                <w:szCs w:val="18"/>
                <w:rtl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18" w:space="0" w:color="000000" w:themeColor="text1"/>
              <w:right w:val="single" w:sz="12" w:space="0" w:color="auto"/>
            </w:tcBorders>
          </w:tcPr>
          <w:p w:rsidR="00E5465F" w:rsidRPr="00A32C64" w:rsidRDefault="00E5465F" w:rsidP="00E5465F">
            <w:pPr>
              <w:jc w:val="center"/>
              <w:rPr>
                <w:rFonts w:ascii="Tahoma" w:hAnsi="Tahoma"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2" w:space="0" w:color="auto"/>
              <w:bottom w:val="single" w:sz="18" w:space="0" w:color="000000" w:themeColor="text1"/>
              <w:right w:val="single" w:sz="4" w:space="0" w:color="auto"/>
            </w:tcBorders>
          </w:tcPr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859" w:type="dxa"/>
            <w:tcBorders>
              <w:top w:val="single" w:sz="18" w:space="0" w:color="auto"/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</w:tcPr>
          <w:p w:rsidR="00E5465F" w:rsidRPr="00A32C64" w:rsidRDefault="00E5465F" w:rsidP="00E5465F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</w:tr>
      <w:tr w:rsidR="00E5465F" w:rsidRPr="00A32C64" w:rsidTr="00E5465F">
        <w:trPr>
          <w:trHeight w:val="195"/>
        </w:trPr>
        <w:tc>
          <w:tcPr>
            <w:tcW w:w="1696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:rsidR="00E5465F" w:rsidRPr="00A32C64" w:rsidRDefault="00E5465F" w:rsidP="004E77B2">
            <w:pPr>
              <w:jc w:val="center"/>
              <w:rPr>
                <w:rFonts w:asciiTheme="minorHAnsi" w:eastAsiaTheme="minorHAnsi" w:hAnsiTheme="minorHAnsi" w:cs="B Titr"/>
                <w:sz w:val="20"/>
              </w:rPr>
            </w:pPr>
            <w:r w:rsidRPr="00A32C64">
              <w:rPr>
                <w:rFonts w:asciiTheme="minorHAnsi" w:eastAsiaTheme="minorHAnsi" w:hAnsiTheme="minorHAnsi" w:cs="B Titr" w:hint="cs"/>
                <w:sz w:val="20"/>
                <w:rtl/>
              </w:rPr>
              <w:t>چهارشنبه</w:t>
            </w:r>
          </w:p>
        </w:tc>
        <w:tc>
          <w:tcPr>
            <w:tcW w:w="196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E5465F" w:rsidRPr="00D02A6B" w:rsidRDefault="00E5465F" w:rsidP="004E77B2">
            <w:pPr>
              <w:jc w:val="center"/>
              <w:rPr>
                <w:rFonts w:ascii="Tahoma" w:hAnsi="Tahoma" w:cs="B Nazanin"/>
                <w:sz w:val="2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</w:tcBorders>
          </w:tcPr>
          <w:p w:rsidR="00E5465F" w:rsidRPr="005E152F" w:rsidRDefault="00E5465F" w:rsidP="004E77B2">
            <w:pPr>
              <w:rPr>
                <w:rFonts w:cs="B Nazanin"/>
                <w:sz w:val="20"/>
                <w:rtl/>
              </w:rPr>
            </w:pPr>
          </w:p>
        </w:tc>
        <w:tc>
          <w:tcPr>
            <w:tcW w:w="840" w:type="dxa"/>
            <w:tcBorders>
              <w:top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E5465F" w:rsidRPr="005E152F" w:rsidRDefault="00E5465F" w:rsidP="004E77B2">
            <w:pPr>
              <w:rPr>
                <w:rFonts w:cs="B Nazanin"/>
                <w:sz w:val="20"/>
                <w:rtl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5465F" w:rsidRDefault="00E5465F" w:rsidP="004E77B2">
            <w:pPr>
              <w:spacing w:after="200" w:line="276" w:lineRule="auto"/>
              <w:jc w:val="center"/>
              <w:rPr>
                <w:rFonts w:cs="B Nazanin"/>
                <w:sz w:val="20"/>
                <w:rtl/>
              </w:rPr>
            </w:pPr>
            <w:r w:rsidRPr="00D02A6B">
              <w:rPr>
                <w:rFonts w:cs="B Nazanin" w:hint="cs"/>
                <w:sz w:val="20"/>
                <w:rtl/>
              </w:rPr>
              <w:t>بازنمایی اطلاعات</w:t>
            </w:r>
          </w:p>
          <w:p w:rsidR="00E5465F" w:rsidRPr="00D02A6B" w:rsidRDefault="00E5465F" w:rsidP="004E77B2">
            <w:pPr>
              <w:spacing w:after="200" w:line="276" w:lineRule="auto"/>
              <w:jc w:val="center"/>
              <w:rPr>
                <w:rFonts w:cs="B Nazanin"/>
                <w:sz w:val="20"/>
                <w:rtl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jc w:val="center"/>
              <w:rPr>
                <w:rFonts w:cs="B Nazanin"/>
                <w:sz w:val="20"/>
                <w:rtl/>
              </w:rPr>
            </w:pPr>
            <w:r w:rsidRPr="00D02A6B">
              <w:rPr>
                <w:rFonts w:cs="B Nazanin" w:hint="cs"/>
                <w:sz w:val="20"/>
                <w:rtl/>
              </w:rPr>
              <w:t>1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spacing w:after="200" w:line="276" w:lineRule="auto"/>
              <w:jc w:val="center"/>
              <w:rPr>
                <w:rFonts w:cs="B Nazanin"/>
                <w:sz w:val="20"/>
                <w:rtl/>
              </w:rPr>
            </w:pPr>
            <w:r w:rsidRPr="00D02A6B">
              <w:rPr>
                <w:rFonts w:cs="B Nazanin" w:hint="cs"/>
                <w:sz w:val="20"/>
                <w:rtl/>
              </w:rPr>
              <w:t>مرادی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E5465F" w:rsidRDefault="00E5465F" w:rsidP="004E77B2">
            <w:pPr>
              <w:jc w:val="center"/>
              <w:rPr>
                <w:rFonts w:ascii="Tahoma" w:hAnsi="Tahoma" w:cs="B Nazanin"/>
                <w:sz w:val="20"/>
                <w:rtl/>
              </w:rPr>
            </w:pPr>
            <w:r w:rsidRPr="00D02A6B">
              <w:rPr>
                <w:rFonts w:ascii="Tahoma" w:hAnsi="Tahoma" w:cs="B Nazanin"/>
                <w:sz w:val="20"/>
                <w:rtl/>
              </w:rPr>
              <w:t>آمار</w:t>
            </w:r>
            <w:r>
              <w:rPr>
                <w:rFonts w:ascii="Tahoma" w:hAnsi="Tahoma" w:cs="B Nazanin" w:hint="cs"/>
                <w:sz w:val="20"/>
                <w:rtl/>
              </w:rPr>
              <w:t xml:space="preserve"> </w:t>
            </w:r>
            <w:r w:rsidRPr="00D02A6B">
              <w:rPr>
                <w:rFonts w:ascii="Tahoma" w:hAnsi="Tahoma" w:cs="B Nazanin"/>
                <w:sz w:val="20"/>
                <w:rtl/>
              </w:rPr>
              <w:t xml:space="preserve">در علم اطلاعات </w:t>
            </w:r>
          </w:p>
          <w:p w:rsidR="00E5465F" w:rsidRPr="00D02A6B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  <w:bookmarkStart w:id="0" w:name="_GoBack"/>
            <w:bookmarkEnd w:id="0"/>
          </w:p>
        </w:tc>
        <w:tc>
          <w:tcPr>
            <w:tcW w:w="42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  <w:r w:rsidRPr="00D02A6B">
              <w:rPr>
                <w:rFonts w:asciiTheme="minorHAnsi" w:eastAsiaTheme="minorHAnsi" w:hAnsiTheme="minorHAnsi" w:cs="B Nazanin" w:hint="cs"/>
                <w:sz w:val="20"/>
                <w:rtl/>
              </w:rPr>
              <w:t>1</w:t>
            </w:r>
          </w:p>
        </w:tc>
        <w:tc>
          <w:tcPr>
            <w:tcW w:w="859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E5465F" w:rsidRPr="00D02A6B" w:rsidRDefault="00E5465F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  <w:r>
              <w:rPr>
                <w:rFonts w:ascii="Tahoma" w:hAnsi="Tahoma" w:cs="B Nazanin" w:hint="cs"/>
                <w:sz w:val="20"/>
                <w:rtl/>
              </w:rPr>
              <w:t>سهیلی</w:t>
            </w:r>
          </w:p>
        </w:tc>
      </w:tr>
    </w:tbl>
    <w:p w:rsidR="00E5465F" w:rsidRPr="00A32C64" w:rsidRDefault="00E5465F" w:rsidP="00E5465F"/>
    <w:p w:rsidR="00E5465F" w:rsidRPr="00A32C64" w:rsidRDefault="00E5465F" w:rsidP="00E5465F"/>
    <w:p w:rsidR="00E5465F" w:rsidRDefault="00E5465F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Pr="00A32C64" w:rsidRDefault="0008103A" w:rsidP="0008103A">
      <w:pPr>
        <w:pBdr>
          <w:right w:val="single" w:sz="4" w:space="15" w:color="auto"/>
        </w:pBdr>
        <w:tabs>
          <w:tab w:val="left" w:pos="3598"/>
        </w:tabs>
        <w:ind w:hanging="82"/>
        <w:jc w:val="center"/>
        <w:rPr>
          <w:rFonts w:ascii="IranNastaliq" w:hAnsi="IranNastaliq" w:cs="B Titr"/>
          <w:b/>
          <w:bCs/>
          <w:sz w:val="28"/>
          <w:szCs w:val="28"/>
          <w:rtl/>
        </w:rPr>
      </w:pPr>
      <w:r w:rsidRPr="00A32C64">
        <w:rPr>
          <w:rFonts w:ascii="IranNastaliq" w:hAnsi="IranNastaliq" w:cs="B Titr"/>
          <w:b/>
          <w:bCs/>
          <w:sz w:val="28"/>
          <w:szCs w:val="28"/>
          <w:rtl/>
        </w:rPr>
        <w:t>برنامه هفتگی دروس</w:t>
      </w:r>
      <w:r w:rsidRPr="00A32C64">
        <w:rPr>
          <w:rFonts w:ascii="IranNastaliq" w:hAnsi="IranNastaliq" w:cs="B Titr" w:hint="cs"/>
          <w:b/>
          <w:bCs/>
          <w:sz w:val="28"/>
          <w:szCs w:val="28"/>
          <w:rtl/>
        </w:rPr>
        <w:t xml:space="preserve">  گروه علم اطلاعات و دانش شناسی مقطع ک</w:t>
      </w:r>
      <w:r w:rsidRPr="00A32C64">
        <w:rPr>
          <w:rFonts w:ascii="IranNastaliq" w:hAnsi="IranNastaliq" w:cs="B Titr"/>
          <w:b/>
          <w:bCs/>
          <w:sz w:val="28"/>
          <w:szCs w:val="28"/>
          <w:rtl/>
        </w:rPr>
        <w:t>ارشناسی ارشد</w:t>
      </w:r>
      <w:r w:rsidRPr="00A32C64">
        <w:rPr>
          <w:rFonts w:ascii="IranNastaliq" w:hAnsi="IranNastaliq" w:cs="B Titr" w:hint="cs"/>
          <w:b/>
          <w:bCs/>
          <w:sz w:val="28"/>
          <w:szCs w:val="28"/>
          <w:rtl/>
        </w:rPr>
        <w:t xml:space="preserve">، گرایش </w:t>
      </w:r>
      <w:r>
        <w:rPr>
          <w:rFonts w:ascii="IranNastaliq" w:hAnsi="IranNastaliq" w:cs="B Titr" w:hint="cs"/>
          <w:b/>
          <w:bCs/>
          <w:sz w:val="28"/>
          <w:szCs w:val="28"/>
          <w:rtl/>
        </w:rPr>
        <w:t>علم سنجی</w:t>
      </w:r>
    </w:p>
    <w:p w:rsidR="0008103A" w:rsidRPr="00A32C64" w:rsidRDefault="0008103A" w:rsidP="0008103A">
      <w:pPr>
        <w:pBdr>
          <w:right w:val="single" w:sz="4" w:space="15" w:color="auto"/>
        </w:pBdr>
        <w:tabs>
          <w:tab w:val="left" w:pos="3598"/>
        </w:tabs>
        <w:ind w:hanging="82"/>
        <w:jc w:val="center"/>
        <w:rPr>
          <w:rFonts w:ascii="IranNastaliq" w:hAnsi="IranNastaliq" w:cs="B Titr"/>
          <w:b/>
          <w:bCs/>
          <w:sz w:val="28"/>
          <w:szCs w:val="28"/>
          <w:rtl/>
        </w:rPr>
      </w:pPr>
      <w:r w:rsidRPr="00A32C64">
        <w:rPr>
          <w:rFonts w:ascii="IranNastaliq" w:hAnsi="IranNastaliq" w:cs="B Titr"/>
          <w:b/>
          <w:bCs/>
          <w:sz w:val="28"/>
          <w:szCs w:val="28"/>
          <w:rtl/>
        </w:rPr>
        <w:t>نیمسال</w:t>
      </w:r>
      <w:r w:rsidRPr="00A32C64">
        <w:rPr>
          <w:rFonts w:ascii="IranNastaliq" w:hAnsi="IranNastaliq" w:cs="B Titr" w:hint="cs"/>
          <w:b/>
          <w:bCs/>
          <w:sz w:val="28"/>
          <w:szCs w:val="28"/>
          <w:rtl/>
        </w:rPr>
        <w:t xml:space="preserve"> اول سال تحصیلی</w:t>
      </w:r>
      <w:r>
        <w:rPr>
          <w:rFonts w:ascii="IranNastaliq" w:hAnsi="IranNastaliq" w:cs="B Titr" w:hint="cs"/>
          <w:b/>
          <w:bCs/>
          <w:sz w:val="28"/>
          <w:szCs w:val="28"/>
          <w:rtl/>
        </w:rPr>
        <w:t>1405</w:t>
      </w: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tbl>
      <w:tblPr>
        <w:tblStyle w:val="TableGrid"/>
        <w:bidiVisual/>
        <w:tblW w:w="15998" w:type="dxa"/>
        <w:tblInd w:w="21" w:type="dxa"/>
        <w:tblLayout w:type="fixed"/>
        <w:tblLook w:val="04A0" w:firstRow="1" w:lastRow="0" w:firstColumn="1" w:lastColumn="0" w:noHBand="0" w:noVBand="1"/>
      </w:tblPr>
      <w:tblGrid>
        <w:gridCol w:w="1696"/>
        <w:gridCol w:w="1961"/>
        <w:gridCol w:w="425"/>
        <w:gridCol w:w="850"/>
        <w:gridCol w:w="2410"/>
        <w:gridCol w:w="578"/>
        <w:gridCol w:w="840"/>
        <w:gridCol w:w="1984"/>
        <w:gridCol w:w="425"/>
        <w:gridCol w:w="851"/>
        <w:gridCol w:w="2693"/>
        <w:gridCol w:w="426"/>
        <w:gridCol w:w="859"/>
      </w:tblGrid>
      <w:tr w:rsidR="0008103A" w:rsidRPr="00A32C64" w:rsidTr="004E77B2">
        <w:trPr>
          <w:trHeight w:val="41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ایام هفته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ساعت 10-30/8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7F7F7F" w:themeFill="text1" w:themeFillTint="80"/>
            <w:hideMark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ترم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استاد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ساعت 12-30/10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7F7F7F" w:themeFill="text1" w:themeFillTint="80"/>
            <w:hideMark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ترم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7F7F7F" w:themeFill="text1" w:themeFillTint="80"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استاد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ساعت 16-14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7F7F7F" w:themeFill="text1" w:themeFillTint="80"/>
            <w:hideMark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ترم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استاد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7F7F7F" w:themeFill="text1" w:themeFillTint="80"/>
            <w:hideMark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ساعت 18-16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ترم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b/>
                <w:bCs/>
                <w:sz w:val="16"/>
                <w:szCs w:val="16"/>
              </w:rPr>
            </w:pPr>
            <w:r w:rsidRPr="00A32C64">
              <w:rPr>
                <w:rFonts w:asciiTheme="minorHAnsi" w:eastAsiaTheme="minorHAnsi" w:hAnsiTheme="minorHAnsi" w:cs="B Titr" w:hint="cs"/>
                <w:b/>
                <w:bCs/>
                <w:sz w:val="16"/>
                <w:szCs w:val="16"/>
                <w:rtl/>
              </w:rPr>
              <w:t>استاد</w:t>
            </w:r>
          </w:p>
        </w:tc>
      </w:tr>
      <w:tr w:rsidR="0008103A" w:rsidRPr="00A32C64" w:rsidTr="004E77B2">
        <w:trPr>
          <w:trHeight w:val="45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16"/>
                <w:szCs w:val="16"/>
                <w:rtl/>
              </w:rPr>
            </w:pP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16"/>
                <w:szCs w:val="16"/>
                <w:rtl/>
              </w:rPr>
            </w:pPr>
            <w:r w:rsidRPr="00A32C64">
              <w:rPr>
                <w:rFonts w:asciiTheme="minorHAnsi" w:eastAsiaTheme="minorHAnsi" w:hAnsiTheme="minorHAnsi" w:cs="B Titr" w:hint="cs"/>
                <w:sz w:val="16"/>
                <w:szCs w:val="16"/>
                <w:rtl/>
              </w:rPr>
              <w:t>شنبه</w:t>
            </w: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</w:tr>
      <w:tr w:rsidR="0008103A" w:rsidRPr="00A32C64" w:rsidTr="004E77B2">
        <w:trPr>
          <w:trHeight w:val="720"/>
        </w:trPr>
        <w:tc>
          <w:tcPr>
            <w:tcW w:w="16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16"/>
                <w:szCs w:val="16"/>
                <w:rtl/>
              </w:rPr>
            </w:pP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16"/>
                <w:szCs w:val="16"/>
                <w:rtl/>
              </w:rPr>
            </w:pPr>
            <w:r w:rsidRPr="00A32C64">
              <w:rPr>
                <w:rFonts w:asciiTheme="minorHAnsi" w:eastAsiaTheme="minorHAnsi" w:hAnsiTheme="minorHAnsi" w:cs="B Titr" w:hint="cs"/>
                <w:sz w:val="16"/>
                <w:szCs w:val="16"/>
                <w:rtl/>
              </w:rPr>
              <w:t>یکشنبه</w:t>
            </w: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16"/>
                <w:szCs w:val="16"/>
              </w:rPr>
            </w:pPr>
          </w:p>
        </w:tc>
        <w:tc>
          <w:tcPr>
            <w:tcW w:w="19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3A" w:rsidRPr="00A32C64" w:rsidRDefault="0008103A" w:rsidP="004E77B2">
            <w:pPr>
              <w:spacing w:after="200"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spacing w:after="200" w:line="276" w:lineRule="auto"/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tabs>
                <w:tab w:val="left" w:pos="1698"/>
              </w:tabs>
              <w:jc w:val="center"/>
              <w:rPr>
                <w:rFonts w:ascii="Tahoma" w:hAnsi="Tahoma" w:cs="B Nazanin"/>
                <w:sz w:val="20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85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</w:tr>
      <w:tr w:rsidR="0008103A" w:rsidRPr="00A32C64" w:rsidTr="004E77B2">
        <w:trPr>
          <w:trHeight w:val="1088"/>
        </w:trPr>
        <w:tc>
          <w:tcPr>
            <w:tcW w:w="16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20"/>
                <w:rtl/>
              </w:rPr>
            </w:pP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20"/>
                <w:rtl/>
              </w:rPr>
            </w:pPr>
            <w:r w:rsidRPr="00A32C64">
              <w:rPr>
                <w:rFonts w:asciiTheme="minorHAnsi" w:eastAsiaTheme="minorHAnsi" w:hAnsiTheme="minorHAnsi" w:cs="B Titr" w:hint="cs"/>
                <w:sz w:val="20"/>
                <w:rtl/>
              </w:rPr>
              <w:t>دوشنبه</w:t>
            </w: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20"/>
                <w:rtl/>
              </w:rPr>
            </w:pP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20"/>
              </w:rPr>
            </w:pPr>
          </w:p>
        </w:tc>
        <w:tc>
          <w:tcPr>
            <w:tcW w:w="196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8103A" w:rsidRDefault="0008103A" w:rsidP="004E77B2">
            <w:pPr>
              <w:jc w:val="center"/>
              <w:rPr>
                <w:rFonts w:ascii="Tahoma" w:hAnsi="Tahoma" w:cs="B Nazanin"/>
                <w:sz w:val="20"/>
              </w:rPr>
            </w:pPr>
          </w:p>
          <w:p w:rsidR="0008103A" w:rsidRDefault="0008103A" w:rsidP="004E77B2">
            <w:pPr>
              <w:jc w:val="center"/>
              <w:rPr>
                <w:rFonts w:ascii="Tahoma" w:hAnsi="Tahoma" w:cs="B Nazanin"/>
                <w:sz w:val="20"/>
              </w:rPr>
            </w:pP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نظام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های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سنجش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علم،فناوری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و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نوآوری</w:t>
            </w:r>
          </w:p>
          <w:p w:rsidR="0008103A" w:rsidRDefault="0008103A" w:rsidP="004E77B2">
            <w:pPr>
              <w:jc w:val="center"/>
              <w:rPr>
                <w:rFonts w:ascii="Tahoma" w:hAnsi="Tahoma" w:cs="B Nazanin"/>
                <w:sz w:val="20"/>
              </w:rPr>
            </w:pPr>
          </w:p>
          <w:p w:rsidR="0008103A" w:rsidRPr="00D02A6B" w:rsidRDefault="0008103A" w:rsidP="004E77B2">
            <w:pPr>
              <w:jc w:val="center"/>
              <w:rPr>
                <w:rFonts w:ascii="Tahoma" w:hAnsi="Tahoma" w:cs="B Nazanin"/>
                <w:sz w:val="2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  <w:r>
              <w:rPr>
                <w:rFonts w:asciiTheme="minorHAnsi" w:eastAsiaTheme="minorHAnsi" w:hAnsiTheme="minorHAnsi" w:cs="B Nazanin" w:hint="cs"/>
                <w:sz w:val="20"/>
                <w:rtl/>
              </w:rPr>
              <w:t>1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103A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  <w:r>
              <w:rPr>
                <w:rFonts w:asciiTheme="minorHAnsi" w:eastAsiaTheme="minorHAnsi" w:hAnsiTheme="minorHAnsi" w:cs="B Nazanin" w:hint="cs"/>
                <w:sz w:val="20"/>
                <w:rtl/>
              </w:rPr>
              <w:t>زارع</w:t>
            </w: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 w:rsidRPr="00A32C64"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ساعت فرهنگ</w:t>
            </w:r>
          </w:p>
          <w:p w:rsidR="0008103A" w:rsidRPr="00A32C64" w:rsidRDefault="0008103A" w:rsidP="004E77B2">
            <w:pPr>
              <w:jc w:val="center"/>
              <w:rPr>
                <w:rFonts w:cs="B Nazanin"/>
                <w:sz w:val="24"/>
                <w:szCs w:val="24"/>
              </w:rPr>
            </w:pP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000000" w:themeColor="text1"/>
              <w:right w:val="single" w:sz="4" w:space="0" w:color="auto"/>
            </w:tcBorders>
          </w:tcPr>
          <w:p w:rsidR="0008103A" w:rsidRPr="00E5465F" w:rsidRDefault="0008103A" w:rsidP="004E77B2">
            <w:pPr>
              <w:jc w:val="center"/>
              <w:rPr>
                <w:rFonts w:ascii="Tahoma" w:hAnsi="Tahoma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18" w:space="0" w:color="000000" w:themeColor="text1"/>
              <w:right w:val="single" w:sz="12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single" w:sz="18" w:space="0" w:color="000000" w:themeColor="text1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  <w:tcBorders>
              <w:top w:val="single" w:sz="18" w:space="0" w:color="000000" w:themeColor="text1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  <w:p w:rsidR="0008103A" w:rsidRPr="00A32C64" w:rsidRDefault="0008103A" w:rsidP="004E77B2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  <w:p w:rsidR="0008103A" w:rsidRPr="00A32C64" w:rsidRDefault="0008103A" w:rsidP="004E77B2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  <w:tc>
          <w:tcPr>
            <w:tcW w:w="859" w:type="dxa"/>
            <w:tcBorders>
              <w:top w:val="single" w:sz="18" w:space="0" w:color="000000" w:themeColor="text1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</w:p>
        </w:tc>
      </w:tr>
      <w:tr w:rsidR="0008103A" w:rsidRPr="00A32C64" w:rsidTr="004E77B2">
        <w:trPr>
          <w:trHeight w:val="773"/>
        </w:trPr>
        <w:tc>
          <w:tcPr>
            <w:tcW w:w="169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20"/>
                <w:rtl/>
              </w:rPr>
            </w:pP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20"/>
                <w:rtl/>
              </w:rPr>
            </w:pPr>
            <w:r w:rsidRPr="00A32C64">
              <w:rPr>
                <w:rFonts w:asciiTheme="minorHAnsi" w:eastAsiaTheme="minorHAnsi" w:hAnsiTheme="minorHAnsi" w:cs="B Titr" w:hint="cs"/>
                <w:sz w:val="20"/>
                <w:rtl/>
              </w:rPr>
              <w:t>سه شنبه</w:t>
            </w: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20"/>
                <w:rtl/>
              </w:rPr>
            </w:pPr>
          </w:p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20"/>
              </w:rPr>
            </w:pPr>
          </w:p>
        </w:tc>
        <w:tc>
          <w:tcPr>
            <w:tcW w:w="196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08103A" w:rsidRPr="00E5465F" w:rsidRDefault="0008103A" w:rsidP="004E77B2">
            <w:pPr>
              <w:jc w:val="center"/>
              <w:rPr>
                <w:rFonts w:ascii="Tahoma" w:hAnsi="Tahoma" w:cs="B Nazanin"/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08103A" w:rsidRPr="00C72CA9" w:rsidRDefault="0008103A" w:rsidP="004E77B2">
            <w:pPr>
              <w:spacing w:after="100" w:afterAutospacing="1"/>
              <w:jc w:val="center"/>
              <w:rPr>
                <w:rFonts w:ascii="Tahoma" w:hAnsi="Tahoma" w:cs="B Nazanin"/>
                <w:sz w:val="20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08103A" w:rsidRDefault="0008103A" w:rsidP="004E77B2">
            <w:pPr>
              <w:jc w:val="center"/>
              <w:rPr>
                <w:rFonts w:ascii="B Zar" w:eastAsiaTheme="minorHAnsi" w:hAnsiTheme="minorHAnsi" w:cs="B Zar"/>
                <w:sz w:val="20"/>
                <w:rtl/>
                <w:lang w:bidi="ar-SA"/>
              </w:rPr>
            </w:pP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پایگاههای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اطلاعاتی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 w:rsidRPr="005E152F"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علم</w:t>
            </w:r>
            <w:r w:rsidRPr="005E152F"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 w:rsidRPr="005E152F"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سنجی</w:t>
            </w:r>
            <w:r w:rsidRPr="005E152F"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 w:rsidRPr="005E152F"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در</w:t>
            </w:r>
            <w:r w:rsidRPr="005E152F"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 w:rsidRPr="005E152F"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ایران</w:t>
            </w:r>
            <w:r w:rsidRPr="005E152F"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 w:rsidRPr="005E152F"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وجهان</w:t>
            </w:r>
          </w:p>
          <w:p w:rsidR="0008103A" w:rsidRPr="005E152F" w:rsidRDefault="0008103A" w:rsidP="004E77B2">
            <w:pPr>
              <w:jc w:val="center"/>
              <w:rPr>
                <w:rFonts w:ascii="Tahoma" w:hAnsi="Tahoma" w:cs="B Za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:rsidR="0008103A" w:rsidRPr="00195204" w:rsidRDefault="0008103A" w:rsidP="004E77B2">
            <w:pPr>
              <w:jc w:val="center"/>
              <w:rPr>
                <w:rFonts w:asciiTheme="minorHAnsi" w:eastAsiaTheme="minorHAnsi" w:hAnsiTheme="minorHAnsi" w:cs="B Zar"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cs="B Zar" w:hint="cs"/>
                <w:sz w:val="18"/>
                <w:szCs w:val="18"/>
                <w:rtl/>
              </w:rPr>
              <w:t>1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:rsidR="0008103A" w:rsidRPr="00195204" w:rsidRDefault="0008103A" w:rsidP="004E77B2">
            <w:pPr>
              <w:jc w:val="center"/>
              <w:rPr>
                <w:rFonts w:asciiTheme="minorHAnsi" w:eastAsiaTheme="minorHAnsi" w:hAnsiTheme="minorHAnsi" w:cs="B Zar"/>
                <w:sz w:val="18"/>
                <w:szCs w:val="18"/>
                <w:rtl/>
              </w:rPr>
            </w:pPr>
            <w:r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سهیلی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4" w:space="0" w:color="auto"/>
              <w:bottom w:val="single" w:sz="18" w:space="0" w:color="000000" w:themeColor="text1"/>
              <w:right w:val="single" w:sz="12" w:space="0" w:color="auto"/>
            </w:tcBorders>
          </w:tcPr>
          <w:p w:rsidR="0008103A" w:rsidRDefault="0008103A" w:rsidP="004E77B2">
            <w:pPr>
              <w:jc w:val="center"/>
              <w:rPr>
                <w:rFonts w:ascii="B Zar" w:eastAsiaTheme="minorHAnsi" w:hAnsiTheme="minorHAnsi" w:cs="B Zar"/>
                <w:sz w:val="20"/>
                <w:rtl/>
                <w:lang w:bidi="ar-SA"/>
              </w:rPr>
            </w:pP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نمایه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سازی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و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نمایه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های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موضوعی</w:t>
            </w:r>
          </w:p>
          <w:p w:rsidR="0008103A" w:rsidRPr="00A32C64" w:rsidRDefault="0008103A" w:rsidP="004E77B2">
            <w:pPr>
              <w:jc w:val="center"/>
              <w:rPr>
                <w:rFonts w:ascii="Tahoma" w:hAnsi="Tahoma" w:cs="B Nazanin"/>
                <w:sz w:val="24"/>
                <w:szCs w:val="24"/>
                <w:rtl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2" w:space="0" w:color="auto"/>
              <w:bottom w:val="single" w:sz="18" w:space="0" w:color="000000" w:themeColor="text1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859" w:type="dxa"/>
            <w:tcBorders>
              <w:top w:val="single" w:sz="18" w:space="0" w:color="auto"/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="B Nazanin" w:hint="cs"/>
                <w:sz w:val="24"/>
                <w:szCs w:val="24"/>
                <w:rtl/>
              </w:rPr>
              <w:t>مرادی</w:t>
            </w:r>
          </w:p>
        </w:tc>
      </w:tr>
      <w:tr w:rsidR="0008103A" w:rsidRPr="00A32C64" w:rsidTr="004E77B2">
        <w:trPr>
          <w:trHeight w:val="195"/>
        </w:trPr>
        <w:tc>
          <w:tcPr>
            <w:tcW w:w="1696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  <w:hideMark/>
          </w:tcPr>
          <w:p w:rsidR="0008103A" w:rsidRPr="00A32C64" w:rsidRDefault="0008103A" w:rsidP="004E77B2">
            <w:pPr>
              <w:jc w:val="center"/>
              <w:rPr>
                <w:rFonts w:asciiTheme="minorHAnsi" w:eastAsiaTheme="minorHAnsi" w:hAnsiTheme="minorHAnsi" w:cs="B Titr"/>
                <w:sz w:val="20"/>
              </w:rPr>
            </w:pPr>
            <w:r w:rsidRPr="00A32C64">
              <w:rPr>
                <w:rFonts w:asciiTheme="minorHAnsi" w:eastAsiaTheme="minorHAnsi" w:hAnsiTheme="minorHAnsi" w:cs="B Titr" w:hint="cs"/>
                <w:sz w:val="20"/>
                <w:rtl/>
              </w:rPr>
              <w:t>چهارشنبه</w:t>
            </w:r>
          </w:p>
        </w:tc>
        <w:tc>
          <w:tcPr>
            <w:tcW w:w="196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="Tahoma" w:hAnsi="Tahoma" w:cs="B Nazanin"/>
                <w:sz w:val="20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8103A" w:rsidRDefault="0008103A" w:rsidP="004E77B2">
            <w:pPr>
              <w:jc w:val="center"/>
              <w:rPr>
                <w:rFonts w:ascii="B Zar" w:eastAsiaTheme="minorHAnsi" w:hAnsiTheme="minorHAnsi" w:cs="B Zar"/>
                <w:sz w:val="20"/>
                <w:rtl/>
                <w:lang w:bidi="ar-SA"/>
              </w:rPr>
            </w:pP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مبانی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علم</w:t>
            </w:r>
            <w:r>
              <w:rPr>
                <w:rFonts w:ascii="B Zar" w:eastAsiaTheme="minorHAnsi" w:hAnsiTheme="minorHAnsi" w:cs="B Zar"/>
                <w:sz w:val="20"/>
                <w:lang w:bidi="ar-SA"/>
              </w:rPr>
              <w:t xml:space="preserve"> </w:t>
            </w:r>
            <w:r>
              <w:rPr>
                <w:rFonts w:ascii="B Zar" w:eastAsiaTheme="minorHAnsi" w:hAnsiTheme="minorHAnsi" w:cs="B Zar" w:hint="cs"/>
                <w:sz w:val="20"/>
                <w:rtl/>
                <w:lang w:bidi="ar-SA"/>
              </w:rPr>
              <w:t>سنجی</w:t>
            </w:r>
          </w:p>
          <w:p w:rsidR="0008103A" w:rsidRPr="00D02A6B" w:rsidRDefault="0008103A" w:rsidP="0008103A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</w:tcBorders>
          </w:tcPr>
          <w:p w:rsidR="0008103A" w:rsidRPr="005E152F" w:rsidRDefault="0008103A" w:rsidP="004E77B2">
            <w:pPr>
              <w:rPr>
                <w:rFonts w:cs="B Nazanin"/>
                <w:sz w:val="20"/>
                <w:rtl/>
              </w:rPr>
            </w:pPr>
            <w:r>
              <w:rPr>
                <w:rFonts w:cs="B Nazanin" w:hint="cs"/>
                <w:sz w:val="20"/>
                <w:rtl/>
              </w:rPr>
              <w:t>1</w:t>
            </w:r>
          </w:p>
        </w:tc>
        <w:tc>
          <w:tcPr>
            <w:tcW w:w="840" w:type="dxa"/>
            <w:tcBorders>
              <w:top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08103A" w:rsidRPr="005E152F" w:rsidRDefault="0008103A" w:rsidP="004E77B2">
            <w:pPr>
              <w:rPr>
                <w:rFonts w:cs="B Nazanin"/>
                <w:sz w:val="20"/>
                <w:rtl/>
              </w:rPr>
            </w:pPr>
            <w:r>
              <w:rPr>
                <w:rFonts w:cs="B Nazanin" w:hint="cs"/>
                <w:sz w:val="20"/>
                <w:rtl/>
              </w:rPr>
              <w:t>حیدری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spacing w:after="200" w:line="276" w:lineRule="auto"/>
              <w:jc w:val="center"/>
              <w:rPr>
                <w:rFonts w:cs="B Nazanin"/>
                <w:sz w:val="20"/>
                <w:rtl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cs="B Nazanin"/>
                <w:sz w:val="20"/>
                <w:rtl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spacing w:after="200" w:line="276" w:lineRule="auto"/>
              <w:jc w:val="center"/>
              <w:rPr>
                <w:rFonts w:cs="B Nazanin"/>
                <w:sz w:val="20"/>
                <w:rtl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  <w:tc>
          <w:tcPr>
            <w:tcW w:w="859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08103A" w:rsidRPr="00D02A6B" w:rsidRDefault="0008103A" w:rsidP="004E77B2">
            <w:pPr>
              <w:jc w:val="center"/>
              <w:rPr>
                <w:rFonts w:asciiTheme="minorHAnsi" w:eastAsiaTheme="minorHAnsi" w:hAnsiTheme="minorHAnsi" w:cs="B Nazanin"/>
                <w:sz w:val="20"/>
                <w:rtl/>
              </w:rPr>
            </w:pPr>
          </w:p>
        </w:tc>
      </w:tr>
    </w:tbl>
    <w:p w:rsidR="0008103A" w:rsidRDefault="0008103A" w:rsidP="00E5465F">
      <w:pPr>
        <w:rPr>
          <w:rtl/>
        </w:rPr>
      </w:pPr>
    </w:p>
    <w:p w:rsidR="0008103A" w:rsidRDefault="0008103A" w:rsidP="00E5465F">
      <w:pPr>
        <w:rPr>
          <w:rtl/>
        </w:rPr>
      </w:pPr>
    </w:p>
    <w:p w:rsidR="0008103A" w:rsidRDefault="0008103A" w:rsidP="00E5465F"/>
    <w:p w:rsidR="00FB4B9C" w:rsidRDefault="00FB4B9C"/>
    <w:sectPr w:rsidR="00FB4B9C" w:rsidSect="008F6AAB">
      <w:pgSz w:w="15840" w:h="12240" w:orient="landscape" w:code="1"/>
      <w:pgMar w:top="340" w:right="244" w:bottom="340" w:left="238" w:header="709" w:footer="709" w:gutter="0"/>
      <w:cols w:space="708"/>
      <w:bidi/>
      <w:rtlGutter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anNastaliq">
    <w:altName w:val="Microsoft Sans Serif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5F"/>
    <w:rsid w:val="0008103A"/>
    <w:rsid w:val="00CE14E2"/>
    <w:rsid w:val="00E5465F"/>
    <w:rsid w:val="00FB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75997"/>
  <w15:chartTrackingRefBased/>
  <w15:docId w15:val="{92244DA8-FB99-4E56-AE35-3CC3BCFD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65F"/>
    <w:pPr>
      <w:bidi/>
      <w:spacing w:after="0" w:line="240" w:lineRule="auto"/>
    </w:pPr>
    <w:rPr>
      <w:rFonts w:ascii="Times New Roman" w:eastAsia="Times New Roman" w:hAnsi="Times New Roman" w:cs="Times New Roman"/>
      <w:sz w:val="32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465F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pc.amoozesh</dc:creator>
  <cp:keywords/>
  <dc:description/>
  <cp:lastModifiedBy>pc.amoozesh</cp:lastModifiedBy>
  <cp:revision>2</cp:revision>
  <cp:lastPrinted>2026-10-21T06:36:00Z</cp:lastPrinted>
  <dcterms:created xsi:type="dcterms:W3CDTF">2026-10-21T06:45:00Z</dcterms:created>
  <dcterms:modified xsi:type="dcterms:W3CDTF">2026-10-21T06:45:00Z</dcterms:modified>
</cp:coreProperties>
</file>